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48B78" w14:textId="7F5BE316" w:rsidR="008C0D83" w:rsidRPr="008F08BA" w:rsidRDefault="00000000">
      <w:pPr>
        <w:spacing w:line="480" w:lineRule="exact"/>
        <w:jc w:val="center"/>
        <w:rPr>
          <w:rFonts w:ascii="宋体" w:hAnsi="宋体" w:hint="eastAsia"/>
          <w:color w:val="000000"/>
          <w:kern w:val="0"/>
          <w:sz w:val="44"/>
          <w:szCs w:val="44"/>
        </w:rPr>
      </w:pPr>
      <w:r w:rsidRPr="008F08BA">
        <w:rPr>
          <w:rFonts w:ascii="宋体" w:hAnsi="宋体" w:hint="eastAsia"/>
          <w:color w:val="000000"/>
          <w:kern w:val="0"/>
          <w:sz w:val="44"/>
          <w:szCs w:val="44"/>
        </w:rPr>
        <w:t>附件4  汉口学院202</w:t>
      </w:r>
      <w:r w:rsidR="00600658" w:rsidRPr="008F08BA">
        <w:rPr>
          <w:rFonts w:ascii="宋体" w:hAnsi="宋体" w:hint="eastAsia"/>
          <w:color w:val="000000"/>
          <w:kern w:val="0"/>
          <w:sz w:val="44"/>
          <w:szCs w:val="44"/>
        </w:rPr>
        <w:t>5</w:t>
      </w:r>
      <w:r w:rsidRPr="008F08BA">
        <w:rPr>
          <w:rFonts w:ascii="宋体" w:hAnsi="宋体" w:hint="eastAsia"/>
          <w:color w:val="000000"/>
          <w:kern w:val="0"/>
          <w:sz w:val="44"/>
          <w:szCs w:val="44"/>
        </w:rPr>
        <w:t>年普通专升</w:t>
      </w:r>
      <w:proofErr w:type="gramStart"/>
      <w:r w:rsidRPr="008F08BA">
        <w:rPr>
          <w:rFonts w:ascii="宋体" w:hAnsi="宋体" w:hint="eastAsia"/>
          <w:color w:val="000000"/>
          <w:kern w:val="0"/>
          <w:sz w:val="44"/>
          <w:szCs w:val="44"/>
        </w:rPr>
        <w:t>本考试</w:t>
      </w:r>
      <w:proofErr w:type="gramEnd"/>
      <w:r w:rsidRPr="008F08BA">
        <w:rPr>
          <w:rFonts w:ascii="宋体" w:hAnsi="宋体" w:hint="eastAsia"/>
          <w:color w:val="000000"/>
          <w:kern w:val="0"/>
          <w:sz w:val="44"/>
          <w:szCs w:val="44"/>
        </w:rPr>
        <w:t>科目及时间安排</w:t>
      </w:r>
    </w:p>
    <w:tbl>
      <w:tblPr>
        <w:tblpPr w:leftFromText="180" w:rightFromText="180" w:vertAnchor="text" w:horzAnchor="margin" w:tblpX="-572" w:tblpY="397"/>
        <w:tblW w:w="57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266"/>
        <w:gridCol w:w="993"/>
        <w:gridCol w:w="3544"/>
      </w:tblGrid>
      <w:tr w:rsidR="008C0D83" w14:paraId="2E092F88" w14:textId="77777777" w:rsidTr="00F30256">
        <w:trPr>
          <w:trHeight w:val="383"/>
        </w:trPr>
        <w:tc>
          <w:tcPr>
            <w:tcW w:w="1418" w:type="pct"/>
          </w:tcPr>
          <w:p w14:paraId="1BE76A2A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专   业</w:t>
            </w:r>
          </w:p>
        </w:tc>
        <w:tc>
          <w:tcPr>
            <w:tcW w:w="1193" w:type="pct"/>
          </w:tcPr>
          <w:p w14:paraId="17E09292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考试科目</w:t>
            </w:r>
          </w:p>
        </w:tc>
        <w:tc>
          <w:tcPr>
            <w:tcW w:w="523" w:type="pct"/>
          </w:tcPr>
          <w:p w14:paraId="1D639F31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866" w:type="pct"/>
          </w:tcPr>
          <w:p w14:paraId="11DEDE77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考试时间</w:t>
            </w:r>
          </w:p>
        </w:tc>
      </w:tr>
      <w:tr w:rsidR="008C0D83" w14:paraId="6A98E99E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31714601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所有招生专业</w:t>
            </w:r>
          </w:p>
          <w:p w14:paraId="619766C8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（退役大学生士兵免考）</w:t>
            </w:r>
          </w:p>
        </w:tc>
        <w:tc>
          <w:tcPr>
            <w:tcW w:w="1193" w:type="pct"/>
            <w:vAlign w:val="center"/>
          </w:tcPr>
          <w:p w14:paraId="084EFF5F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   语</w:t>
            </w:r>
          </w:p>
        </w:tc>
        <w:tc>
          <w:tcPr>
            <w:tcW w:w="523" w:type="pct"/>
            <w:vAlign w:val="center"/>
          </w:tcPr>
          <w:p w14:paraId="59A78486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66" w:type="pct"/>
            <w:vAlign w:val="center"/>
          </w:tcPr>
          <w:p w14:paraId="0A93FE8C" w14:textId="3351C79F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上午09：00-11：00</w:t>
            </w:r>
          </w:p>
        </w:tc>
      </w:tr>
      <w:tr w:rsidR="008C0D83" w14:paraId="135F6E8F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5524BC08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经济与金融</w:t>
            </w:r>
          </w:p>
        </w:tc>
        <w:tc>
          <w:tcPr>
            <w:tcW w:w="1193" w:type="pct"/>
            <w:vAlign w:val="center"/>
          </w:tcPr>
          <w:p w14:paraId="7D4E6448" w14:textId="77777777" w:rsidR="008C0D83" w:rsidRDefault="00792113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经济学基础</w:t>
            </w:r>
          </w:p>
        </w:tc>
        <w:tc>
          <w:tcPr>
            <w:tcW w:w="523" w:type="pct"/>
            <w:vAlign w:val="center"/>
          </w:tcPr>
          <w:p w14:paraId="436A1524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57B9F100" w14:textId="0A22A5BA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14：30-16：30</w:t>
            </w:r>
          </w:p>
        </w:tc>
      </w:tr>
      <w:tr w:rsidR="008C0D83" w14:paraId="5ABF1339" w14:textId="77777777" w:rsidTr="00C640BE">
        <w:trPr>
          <w:trHeight w:val="719"/>
        </w:trPr>
        <w:tc>
          <w:tcPr>
            <w:tcW w:w="1418" w:type="pct"/>
            <w:vAlign w:val="center"/>
          </w:tcPr>
          <w:p w14:paraId="4F212A75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1193" w:type="pct"/>
            <w:vAlign w:val="center"/>
          </w:tcPr>
          <w:p w14:paraId="6A4B7AAF" w14:textId="4B7E08A3" w:rsidR="008C0D83" w:rsidRDefault="00C640BE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学前教育学</w:t>
            </w:r>
          </w:p>
        </w:tc>
        <w:tc>
          <w:tcPr>
            <w:tcW w:w="523" w:type="pct"/>
            <w:vAlign w:val="center"/>
          </w:tcPr>
          <w:p w14:paraId="6CAE6C3B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7A7AF968" w14:textId="2579D150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14：30-16：30</w:t>
            </w:r>
          </w:p>
        </w:tc>
      </w:tr>
      <w:tr w:rsidR="008C0D83" w14:paraId="4223C761" w14:textId="77777777" w:rsidTr="00C640BE">
        <w:trPr>
          <w:trHeight w:val="699"/>
        </w:trPr>
        <w:tc>
          <w:tcPr>
            <w:tcW w:w="1418" w:type="pct"/>
            <w:vAlign w:val="center"/>
          </w:tcPr>
          <w:p w14:paraId="6F516911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1193" w:type="pct"/>
            <w:vAlign w:val="center"/>
          </w:tcPr>
          <w:p w14:paraId="21389894" w14:textId="16A0A751" w:rsidR="008C0D83" w:rsidRDefault="00C640BE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中国现代文学</w:t>
            </w:r>
          </w:p>
        </w:tc>
        <w:tc>
          <w:tcPr>
            <w:tcW w:w="523" w:type="pct"/>
            <w:vAlign w:val="center"/>
          </w:tcPr>
          <w:p w14:paraId="134232B8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6DA08539" w14:textId="6CD75301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14：30-16：30</w:t>
            </w:r>
          </w:p>
        </w:tc>
      </w:tr>
      <w:tr w:rsidR="008C0D83" w14:paraId="1898E2B8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71A4AED3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  <w:tc>
          <w:tcPr>
            <w:tcW w:w="1193" w:type="pct"/>
            <w:vAlign w:val="center"/>
          </w:tcPr>
          <w:p w14:paraId="55D3C5A5" w14:textId="6AE53769" w:rsidR="008C0D83" w:rsidRDefault="00C640BE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综合英语</w:t>
            </w:r>
          </w:p>
        </w:tc>
        <w:tc>
          <w:tcPr>
            <w:tcW w:w="523" w:type="pct"/>
            <w:vAlign w:val="center"/>
          </w:tcPr>
          <w:p w14:paraId="3852217C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41DB6405" w14:textId="38DF73B9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14：30-16：30</w:t>
            </w:r>
          </w:p>
        </w:tc>
      </w:tr>
      <w:tr w:rsidR="008C0D83" w14:paraId="57553132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3C3E6A96" w14:textId="489B77E4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1193" w:type="pct"/>
            <w:vAlign w:val="center"/>
          </w:tcPr>
          <w:p w14:paraId="418BC9BE" w14:textId="592F7EE8" w:rsidR="008C0D83" w:rsidRDefault="00C640BE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电路原理</w:t>
            </w:r>
          </w:p>
        </w:tc>
        <w:tc>
          <w:tcPr>
            <w:tcW w:w="523" w:type="pct"/>
            <w:vAlign w:val="center"/>
          </w:tcPr>
          <w:p w14:paraId="2AC76247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3E1218FB" w14:textId="68D148BB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14：30-16：30</w:t>
            </w:r>
          </w:p>
        </w:tc>
      </w:tr>
      <w:tr w:rsidR="008C0D83" w14:paraId="51FA2D80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7A4D2719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1193" w:type="pct"/>
            <w:vAlign w:val="center"/>
          </w:tcPr>
          <w:p w14:paraId="7CE1E569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高级语言程序设计</w:t>
            </w:r>
          </w:p>
        </w:tc>
        <w:tc>
          <w:tcPr>
            <w:tcW w:w="523" w:type="pct"/>
            <w:vAlign w:val="center"/>
          </w:tcPr>
          <w:p w14:paraId="012AECC0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66C9421D" w14:textId="138266FB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14：30-16：30</w:t>
            </w:r>
          </w:p>
        </w:tc>
      </w:tr>
      <w:tr w:rsidR="008C0D83" w14:paraId="37EC2CEF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05B05A13" w14:textId="0F534AFC" w:rsidR="008C0D83" w:rsidRDefault="002652A6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193" w:type="pct"/>
            <w:vAlign w:val="center"/>
          </w:tcPr>
          <w:p w14:paraId="597C44D2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523" w:type="pct"/>
            <w:vAlign w:val="center"/>
          </w:tcPr>
          <w:p w14:paraId="0F6915CB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4D75B6A1" w14:textId="25538730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14：30-16：30</w:t>
            </w:r>
          </w:p>
        </w:tc>
      </w:tr>
      <w:tr w:rsidR="008C0D83" w14:paraId="27BE0A0B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7A849C9F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财务会计教育</w:t>
            </w:r>
          </w:p>
        </w:tc>
        <w:tc>
          <w:tcPr>
            <w:tcW w:w="1193" w:type="pct"/>
            <w:vAlign w:val="center"/>
          </w:tcPr>
          <w:p w14:paraId="4C796AC2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会计学原理</w:t>
            </w:r>
          </w:p>
        </w:tc>
        <w:tc>
          <w:tcPr>
            <w:tcW w:w="523" w:type="pct"/>
            <w:vAlign w:val="center"/>
          </w:tcPr>
          <w:p w14:paraId="69017D00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792551BF" w14:textId="1BE882FD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14：30-16：30</w:t>
            </w:r>
          </w:p>
        </w:tc>
      </w:tr>
      <w:tr w:rsidR="008C0D83" w14:paraId="083A755A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40941300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电子商务</w:t>
            </w:r>
          </w:p>
        </w:tc>
        <w:tc>
          <w:tcPr>
            <w:tcW w:w="1193" w:type="pct"/>
            <w:vAlign w:val="center"/>
          </w:tcPr>
          <w:p w14:paraId="0BA9BA06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电子商务概论</w:t>
            </w:r>
          </w:p>
        </w:tc>
        <w:tc>
          <w:tcPr>
            <w:tcW w:w="523" w:type="pct"/>
            <w:vAlign w:val="center"/>
          </w:tcPr>
          <w:p w14:paraId="0952358D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31DD0CA2" w14:textId="0EA28AA9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14：30-16：30</w:t>
            </w:r>
          </w:p>
        </w:tc>
      </w:tr>
      <w:tr w:rsidR="008C0D83" w14:paraId="693BC41C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45B4B0A6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1193" w:type="pct"/>
            <w:vAlign w:val="center"/>
          </w:tcPr>
          <w:p w14:paraId="3FE99790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专业水平测试</w:t>
            </w:r>
          </w:p>
        </w:tc>
        <w:tc>
          <w:tcPr>
            <w:tcW w:w="523" w:type="pct"/>
            <w:vAlign w:val="center"/>
          </w:tcPr>
          <w:p w14:paraId="7F683F2F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5D4CE00A" w14:textId="0E5D5BF7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下午14：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-16：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</w:p>
        </w:tc>
      </w:tr>
      <w:tr w:rsidR="008C0D83" w14:paraId="6349BEA6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34DF5644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视觉传达设计</w:t>
            </w:r>
          </w:p>
          <w:p w14:paraId="76FD3E59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环境设计</w:t>
            </w:r>
          </w:p>
        </w:tc>
        <w:tc>
          <w:tcPr>
            <w:tcW w:w="1193" w:type="pct"/>
            <w:vAlign w:val="center"/>
          </w:tcPr>
          <w:p w14:paraId="6C4DDFC1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素描</w:t>
            </w:r>
          </w:p>
        </w:tc>
        <w:tc>
          <w:tcPr>
            <w:tcW w:w="523" w:type="pct"/>
            <w:vAlign w:val="center"/>
          </w:tcPr>
          <w:p w14:paraId="028DE009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1866" w:type="pct"/>
            <w:vAlign w:val="center"/>
          </w:tcPr>
          <w:p w14:paraId="17D8628F" w14:textId="77A6DB74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下午14：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-16：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</w:p>
        </w:tc>
      </w:tr>
      <w:tr w:rsidR="008C0D83" w14:paraId="1B68082D" w14:textId="77777777" w:rsidTr="00F30256">
        <w:trPr>
          <w:trHeight w:val="383"/>
        </w:trPr>
        <w:tc>
          <w:tcPr>
            <w:tcW w:w="1418" w:type="pct"/>
            <w:vAlign w:val="center"/>
          </w:tcPr>
          <w:p w14:paraId="1F23C7B7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退役大学生士兵</w:t>
            </w:r>
          </w:p>
        </w:tc>
        <w:tc>
          <w:tcPr>
            <w:tcW w:w="1193" w:type="pct"/>
            <w:vAlign w:val="center"/>
          </w:tcPr>
          <w:p w14:paraId="3AB1700D" w14:textId="650A73E9" w:rsidR="008C0D83" w:rsidRDefault="0099739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997390">
              <w:rPr>
                <w:rFonts w:ascii="宋体" w:hAnsi="宋体" w:cs="宋体" w:hint="eastAsia"/>
                <w:kern w:val="0"/>
                <w:sz w:val="24"/>
                <w:szCs w:val="24"/>
              </w:rPr>
              <w:t>综合考查</w:t>
            </w:r>
          </w:p>
        </w:tc>
        <w:tc>
          <w:tcPr>
            <w:tcW w:w="523" w:type="pct"/>
            <w:vAlign w:val="center"/>
          </w:tcPr>
          <w:p w14:paraId="442481E2" w14:textId="77777777" w:rsidR="008C0D83" w:rsidRDefault="00000000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866" w:type="pct"/>
            <w:vAlign w:val="center"/>
          </w:tcPr>
          <w:p w14:paraId="479788CD" w14:textId="7F46845E" w:rsidR="008C0D83" w:rsidRDefault="00600658" w:rsidP="00F30256">
            <w:pPr>
              <w:widowControl/>
              <w:spacing w:line="5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4月18日</w:t>
            </w:r>
            <w:r w:rsidR="006F219F">
              <w:rPr>
                <w:rFonts w:ascii="宋体" w:hAnsi="宋体" w:cs="宋体" w:hint="eastAsia"/>
                <w:kern w:val="0"/>
                <w:sz w:val="24"/>
                <w:szCs w:val="24"/>
              </w:rPr>
              <w:t>下午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14：</w:t>
            </w:r>
            <w:r w:rsidR="00701608"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 w:rsidR="00C640BE">
              <w:rPr>
                <w:rFonts w:ascii="宋体" w:hAnsi="宋体" w:cs="宋体" w:hint="eastAsia"/>
                <w:kern w:val="0"/>
                <w:sz w:val="24"/>
                <w:szCs w:val="24"/>
              </w:rPr>
              <w:t>-16：30</w:t>
            </w:r>
          </w:p>
        </w:tc>
      </w:tr>
    </w:tbl>
    <w:p w14:paraId="010E68D0" w14:textId="77777777" w:rsidR="008C0D83" w:rsidRDefault="008C0D83"/>
    <w:p w14:paraId="20D7AB76" w14:textId="77777777" w:rsidR="008C0D83" w:rsidRDefault="008C0D83"/>
    <w:sectPr w:rsidR="008C0D83" w:rsidSect="00BF3D09">
      <w:pgSz w:w="11906" w:h="16838"/>
      <w:pgMar w:top="709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3685A" w14:textId="77777777" w:rsidR="007F1D54" w:rsidRDefault="007F1D54" w:rsidP="002652A6">
      <w:r>
        <w:separator/>
      </w:r>
    </w:p>
  </w:endnote>
  <w:endnote w:type="continuationSeparator" w:id="0">
    <w:p w14:paraId="44E7EFCB" w14:textId="77777777" w:rsidR="007F1D54" w:rsidRDefault="007F1D54" w:rsidP="0026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DA042" w14:textId="77777777" w:rsidR="007F1D54" w:rsidRDefault="007F1D54" w:rsidP="002652A6">
      <w:r>
        <w:separator/>
      </w:r>
    </w:p>
  </w:footnote>
  <w:footnote w:type="continuationSeparator" w:id="0">
    <w:p w14:paraId="201C8CBB" w14:textId="77777777" w:rsidR="007F1D54" w:rsidRDefault="007F1D54" w:rsidP="00265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356"/>
    <w:rsid w:val="000105A8"/>
    <w:rsid w:val="00032327"/>
    <w:rsid w:val="000D6356"/>
    <w:rsid w:val="000D6F9B"/>
    <w:rsid w:val="000F5F2C"/>
    <w:rsid w:val="0016697E"/>
    <w:rsid w:val="00170FB8"/>
    <w:rsid w:val="001D478E"/>
    <w:rsid w:val="002078C8"/>
    <w:rsid w:val="002474B0"/>
    <w:rsid w:val="002652A6"/>
    <w:rsid w:val="002F3D4A"/>
    <w:rsid w:val="0044155C"/>
    <w:rsid w:val="004420ED"/>
    <w:rsid w:val="004563DD"/>
    <w:rsid w:val="0051609C"/>
    <w:rsid w:val="0053049F"/>
    <w:rsid w:val="005E3C44"/>
    <w:rsid w:val="005E616C"/>
    <w:rsid w:val="00600658"/>
    <w:rsid w:val="00697606"/>
    <w:rsid w:val="006A390A"/>
    <w:rsid w:val="006F219F"/>
    <w:rsid w:val="00701608"/>
    <w:rsid w:val="00792113"/>
    <w:rsid w:val="007F1D54"/>
    <w:rsid w:val="008C0D83"/>
    <w:rsid w:val="008F08BA"/>
    <w:rsid w:val="00904F02"/>
    <w:rsid w:val="00906D3F"/>
    <w:rsid w:val="00997390"/>
    <w:rsid w:val="00A3737B"/>
    <w:rsid w:val="00BB2111"/>
    <w:rsid w:val="00BF3D09"/>
    <w:rsid w:val="00BF733C"/>
    <w:rsid w:val="00C3057A"/>
    <w:rsid w:val="00C640BE"/>
    <w:rsid w:val="00CD33A2"/>
    <w:rsid w:val="00CE7AEA"/>
    <w:rsid w:val="00D11C3C"/>
    <w:rsid w:val="00D36B29"/>
    <w:rsid w:val="00DB12BF"/>
    <w:rsid w:val="00DB24E8"/>
    <w:rsid w:val="00DD267B"/>
    <w:rsid w:val="00DE5898"/>
    <w:rsid w:val="00E27940"/>
    <w:rsid w:val="00E40DB0"/>
    <w:rsid w:val="00E51258"/>
    <w:rsid w:val="00EC32AA"/>
    <w:rsid w:val="00F30256"/>
    <w:rsid w:val="00F5650D"/>
    <w:rsid w:val="00FC657E"/>
    <w:rsid w:val="00FF34BA"/>
    <w:rsid w:val="00FF6752"/>
    <w:rsid w:val="026B46C2"/>
    <w:rsid w:val="05B41BCB"/>
    <w:rsid w:val="06A05249"/>
    <w:rsid w:val="06B72F36"/>
    <w:rsid w:val="06EE4206"/>
    <w:rsid w:val="089B6610"/>
    <w:rsid w:val="0A821835"/>
    <w:rsid w:val="0B4B60CB"/>
    <w:rsid w:val="0CF12CA2"/>
    <w:rsid w:val="0E046709"/>
    <w:rsid w:val="12582E7C"/>
    <w:rsid w:val="133029C7"/>
    <w:rsid w:val="138C54D3"/>
    <w:rsid w:val="141C6857"/>
    <w:rsid w:val="14C33176"/>
    <w:rsid w:val="15187863"/>
    <w:rsid w:val="15B8610B"/>
    <w:rsid w:val="171E28E6"/>
    <w:rsid w:val="1A1D50D7"/>
    <w:rsid w:val="1AF04599"/>
    <w:rsid w:val="1B495A57"/>
    <w:rsid w:val="1B59213E"/>
    <w:rsid w:val="1C560B50"/>
    <w:rsid w:val="1D9E208B"/>
    <w:rsid w:val="233139A1"/>
    <w:rsid w:val="23EB1DA2"/>
    <w:rsid w:val="262477ED"/>
    <w:rsid w:val="26387815"/>
    <w:rsid w:val="26392962"/>
    <w:rsid w:val="26BB5A5B"/>
    <w:rsid w:val="295108F9"/>
    <w:rsid w:val="2E0E0B66"/>
    <w:rsid w:val="334B460B"/>
    <w:rsid w:val="34DA0BF7"/>
    <w:rsid w:val="399D2728"/>
    <w:rsid w:val="3B251BE5"/>
    <w:rsid w:val="3D864BBD"/>
    <w:rsid w:val="3F8467BB"/>
    <w:rsid w:val="421B33FA"/>
    <w:rsid w:val="42850F5B"/>
    <w:rsid w:val="45404FBA"/>
    <w:rsid w:val="45D1274E"/>
    <w:rsid w:val="46902609"/>
    <w:rsid w:val="47044DA5"/>
    <w:rsid w:val="47460F19"/>
    <w:rsid w:val="47EA3F9B"/>
    <w:rsid w:val="4803505C"/>
    <w:rsid w:val="48A57EC2"/>
    <w:rsid w:val="49137521"/>
    <w:rsid w:val="4C211F55"/>
    <w:rsid w:val="50FB37B6"/>
    <w:rsid w:val="523D116B"/>
    <w:rsid w:val="52A631B4"/>
    <w:rsid w:val="52E53CDC"/>
    <w:rsid w:val="54436F0C"/>
    <w:rsid w:val="567E247E"/>
    <w:rsid w:val="59831B59"/>
    <w:rsid w:val="5B9C6F02"/>
    <w:rsid w:val="5BDB5C7C"/>
    <w:rsid w:val="5E0302A0"/>
    <w:rsid w:val="61AB7E9F"/>
    <w:rsid w:val="62B965EC"/>
    <w:rsid w:val="65F77B57"/>
    <w:rsid w:val="661701F9"/>
    <w:rsid w:val="66EA76BB"/>
    <w:rsid w:val="67D068B1"/>
    <w:rsid w:val="68D0643D"/>
    <w:rsid w:val="69B151D4"/>
    <w:rsid w:val="6C3867D3"/>
    <w:rsid w:val="6CB56076"/>
    <w:rsid w:val="6CCF5389"/>
    <w:rsid w:val="7003534A"/>
    <w:rsid w:val="73A9787C"/>
    <w:rsid w:val="74D15A17"/>
    <w:rsid w:val="75932CCC"/>
    <w:rsid w:val="76876CD5"/>
    <w:rsid w:val="7A965738"/>
    <w:rsid w:val="7B5046DE"/>
    <w:rsid w:val="7BB63F02"/>
    <w:rsid w:val="7C211B54"/>
    <w:rsid w:val="7D2C7C8E"/>
    <w:rsid w:val="7EF23159"/>
    <w:rsid w:val="7F34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AFE8C7"/>
  <w15:docId w15:val="{BF640916-ABCA-46FD-A9BD-0EF1920F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翊羽 张</cp:lastModifiedBy>
  <cp:revision>13</cp:revision>
  <cp:lastPrinted>2023-03-10T08:47:00Z</cp:lastPrinted>
  <dcterms:created xsi:type="dcterms:W3CDTF">2023-03-09T01:38:00Z</dcterms:created>
  <dcterms:modified xsi:type="dcterms:W3CDTF">2025-02-28T07:51:00Z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489D972FD89C4F99BD23DD075FF46AD3</vt:lpwstr>
  </property>
</Properties>
</file>